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2E18BBED"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roofErr w:type="gramStart"/>
      <w:r>
        <w:t>:</w:t>
      </w:r>
      <w:proofErr w:type="gramEnd"/>
      <w:r>
        <w:br/>
      </w:r>
      <w:r w:rsidR="00692485">
        <w:t>St. Mary’s Catholic First School, Dorchester.</w:t>
      </w:r>
    </w:p>
    <w:p w14:paraId="7AD564A6" w14:textId="77777777" w:rsidR="00751DED" w:rsidRDefault="00F15877">
      <w:pPr>
        <w:pStyle w:val="Heading2"/>
      </w:pPr>
      <w:bookmarkStart w:id="14" w:name="_GoBack"/>
      <w:bookmarkEnd w:id="14"/>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C9601C8" w:rsidR="00751DED" w:rsidRDefault="00692485">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6E3993EF" w:rsidR="00751DED" w:rsidRDefault="00692485">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2F36725E" w:rsidR="00751DED" w:rsidRDefault="00692485">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28F6382A" w:rsidR="00751DED" w:rsidRDefault="00692485">
            <w:pPr>
              <w:pStyle w:val="TableRow"/>
            </w:pPr>
            <w:r>
              <w:t>Eric Kay</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16AD792E" w:rsidR="00751DED" w:rsidRDefault="00692485">
            <w:pPr>
              <w:pStyle w:val="TableRow"/>
            </w:pPr>
            <w:r>
              <w:t>Wessex MAT</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5" w:name="_Toc357771640"/>
      <w:bookmarkStart w:id="16" w:name="_Toc346793418"/>
      <w:r>
        <w:t>Part A: Curriculum music</w:t>
      </w:r>
    </w:p>
    <w:p w14:paraId="7AD564C2" w14:textId="77777777" w:rsidR="00751DED" w:rsidRDefault="00F15877">
      <w:r>
        <w:t xml:space="preserve">This is about what we teach in lesson time, how much time </w:t>
      </w:r>
      <w:proofErr w:type="gramStart"/>
      <w:r>
        <w:t>is spent</w:t>
      </w:r>
      <w:proofErr w:type="gramEnd"/>
      <w:r>
        <w:t xml:space="preserve">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E16D6" w14:textId="5B40AA4B" w:rsidR="00692485" w:rsidRPr="00692485" w:rsidRDefault="00692485" w:rsidP="00692485">
            <w:pPr>
              <w:spacing w:before="120" w:after="120"/>
              <w:rPr>
                <w:rFonts w:cs="Arial"/>
                <w:color w:val="275317" w:themeColor="accent6" w:themeShade="80"/>
              </w:rPr>
            </w:pPr>
            <w:r w:rsidRPr="00692485">
              <w:rPr>
                <w:rFonts w:cs="Arial"/>
                <w:color w:val="275317" w:themeColor="accent6" w:themeShade="80"/>
              </w:rPr>
              <w:t>This is about what we teach in lesson time, how much time is spent teaching music</w:t>
            </w:r>
          </w:p>
          <w:p w14:paraId="4CAEFA5D" w14:textId="77777777" w:rsidR="00692485" w:rsidRPr="00692485" w:rsidRDefault="00692485" w:rsidP="00692485">
            <w:pPr>
              <w:spacing w:before="120" w:after="120"/>
              <w:rPr>
                <w:rFonts w:cs="Arial"/>
                <w:color w:val="275317" w:themeColor="accent6" w:themeShade="80"/>
              </w:rPr>
            </w:pPr>
            <w:proofErr w:type="gramStart"/>
            <w:r w:rsidRPr="00692485">
              <w:rPr>
                <w:rFonts w:cs="Arial"/>
                <w:color w:val="275317" w:themeColor="accent6" w:themeShade="80"/>
              </w:rPr>
              <w:t>and</w:t>
            </w:r>
            <w:proofErr w:type="gramEnd"/>
            <w:r w:rsidRPr="00692485">
              <w:rPr>
                <w:rFonts w:cs="Arial"/>
                <w:color w:val="275317" w:themeColor="accent6" w:themeShade="80"/>
              </w:rPr>
              <w:t xml:space="preserve"> any music qualifications or awards that students can achieve.</w:t>
            </w:r>
          </w:p>
          <w:p w14:paraId="128E5A9A" w14:textId="6E0E0E37" w:rsidR="00692485" w:rsidRPr="00692485" w:rsidRDefault="00692485" w:rsidP="00692485">
            <w:pPr>
              <w:spacing w:before="120" w:after="120"/>
              <w:rPr>
                <w:rFonts w:cs="Arial"/>
                <w:color w:val="275317" w:themeColor="accent6" w:themeShade="80"/>
              </w:rPr>
            </w:pPr>
            <w:r w:rsidRPr="00692485">
              <w:rPr>
                <w:rFonts w:cs="Arial"/>
                <w:color w:val="275317" w:themeColor="accent6" w:themeShade="80"/>
              </w:rPr>
              <w:t xml:space="preserve">As a </w:t>
            </w:r>
            <w:proofErr w:type="gramStart"/>
            <w:r w:rsidRPr="00692485">
              <w:rPr>
                <w:rFonts w:cs="Arial"/>
                <w:color w:val="275317" w:themeColor="accent6" w:themeShade="80"/>
              </w:rPr>
              <w:t>school</w:t>
            </w:r>
            <w:proofErr w:type="gramEnd"/>
            <w:r w:rsidRPr="00692485">
              <w:rPr>
                <w:rFonts w:cs="Arial"/>
                <w:color w:val="275317" w:themeColor="accent6" w:themeShade="80"/>
              </w:rPr>
              <w:t xml:space="preserve"> we deliver high-quality provision in curricular music across KS</w:t>
            </w:r>
            <w:r>
              <w:rPr>
                <w:rFonts w:cs="Arial"/>
                <w:color w:val="275317" w:themeColor="accent6" w:themeShade="80"/>
              </w:rPr>
              <w:t>1 and Lower KS2</w:t>
            </w:r>
            <w:r w:rsidRPr="00692485">
              <w:rPr>
                <w:rFonts w:cs="Arial"/>
                <w:color w:val="275317" w:themeColor="accent6" w:themeShade="80"/>
              </w:rPr>
              <w:t>.</w:t>
            </w:r>
            <w:r>
              <w:rPr>
                <w:rFonts w:cs="Arial"/>
                <w:color w:val="275317" w:themeColor="accent6" w:themeShade="80"/>
              </w:rPr>
              <w:t xml:space="preserve">Our </w:t>
            </w:r>
            <w:r w:rsidRPr="00692485">
              <w:rPr>
                <w:rFonts w:cs="Arial"/>
                <w:color w:val="275317" w:themeColor="accent6" w:themeShade="80"/>
              </w:rPr>
              <w:t>curriculum has been revised to ensure to include the key features of the national</w:t>
            </w:r>
            <w:r>
              <w:rPr>
                <w:rFonts w:cs="Arial"/>
                <w:color w:val="275317" w:themeColor="accent6" w:themeShade="80"/>
              </w:rPr>
              <w:t xml:space="preserve"> </w:t>
            </w:r>
            <w:r w:rsidRPr="00692485">
              <w:rPr>
                <w:rFonts w:cs="Arial"/>
                <w:color w:val="275317" w:themeColor="accent6" w:themeShade="80"/>
              </w:rPr>
              <w:t xml:space="preserve">plan for music education. Our school music curriculum </w:t>
            </w:r>
            <w:proofErr w:type="gramStart"/>
            <w:r w:rsidRPr="00692485">
              <w:rPr>
                <w:rFonts w:cs="Arial"/>
                <w:color w:val="275317" w:themeColor="accent6" w:themeShade="80"/>
              </w:rPr>
              <w:t>is also informed</w:t>
            </w:r>
            <w:proofErr w:type="gramEnd"/>
            <w:r w:rsidRPr="00692485">
              <w:rPr>
                <w:rFonts w:cs="Arial"/>
                <w:color w:val="275317" w:themeColor="accent6" w:themeShade="80"/>
              </w:rPr>
              <w:t xml:space="preserve"> by the model</w:t>
            </w:r>
            <w:r>
              <w:rPr>
                <w:rFonts w:cs="Arial"/>
                <w:color w:val="275317" w:themeColor="accent6" w:themeShade="80"/>
              </w:rPr>
              <w:t xml:space="preserve"> </w:t>
            </w:r>
            <w:r w:rsidRPr="00692485">
              <w:rPr>
                <w:rFonts w:cs="Arial"/>
                <w:color w:val="275317" w:themeColor="accent6" w:themeShade="80"/>
              </w:rPr>
              <w:t>music curriculum (March 2021), which is a piece of non-statutory guidance for teaching</w:t>
            </w:r>
            <w:r>
              <w:rPr>
                <w:rFonts w:cs="Arial"/>
                <w:color w:val="275317" w:themeColor="accent6" w:themeShade="80"/>
              </w:rPr>
              <w:t xml:space="preserve"> </w:t>
            </w:r>
            <w:r w:rsidRPr="00692485">
              <w:rPr>
                <w:rFonts w:cs="Arial"/>
                <w:color w:val="275317" w:themeColor="accent6" w:themeShade="80"/>
              </w:rPr>
              <w:t xml:space="preserve">music from Key Stages 1 to 3. As a </w:t>
            </w:r>
            <w:proofErr w:type="gramStart"/>
            <w:r w:rsidRPr="00692485">
              <w:rPr>
                <w:rFonts w:cs="Arial"/>
                <w:color w:val="275317" w:themeColor="accent6" w:themeShade="80"/>
              </w:rPr>
              <w:t>school</w:t>
            </w:r>
            <w:proofErr w:type="gramEnd"/>
            <w:r w:rsidRPr="00692485">
              <w:rPr>
                <w:rFonts w:cs="Arial"/>
                <w:color w:val="275317" w:themeColor="accent6" w:themeShade="80"/>
              </w:rPr>
              <w:t xml:space="preserve"> we are proud that our school timetable</w:t>
            </w:r>
            <w:r>
              <w:rPr>
                <w:rFonts w:cs="Arial"/>
                <w:color w:val="275317" w:themeColor="accent6" w:themeShade="80"/>
              </w:rPr>
              <w:t xml:space="preserve"> curriculum includes 1 hour</w:t>
            </w:r>
            <w:r w:rsidRPr="00692485">
              <w:rPr>
                <w:rFonts w:cs="Arial"/>
                <w:color w:val="275317" w:themeColor="accent6" w:themeShade="80"/>
              </w:rPr>
              <w:t xml:space="preserve"> of</w:t>
            </w:r>
            <w:r>
              <w:rPr>
                <w:rFonts w:cs="Arial"/>
                <w:color w:val="275317" w:themeColor="accent6" w:themeShade="80"/>
              </w:rPr>
              <w:t xml:space="preserve"> </w:t>
            </w:r>
            <w:r w:rsidRPr="00692485">
              <w:rPr>
                <w:rFonts w:cs="Arial"/>
                <w:color w:val="275317" w:themeColor="accent6" w:themeShade="80"/>
              </w:rPr>
              <w:t>mu</w:t>
            </w:r>
            <w:r>
              <w:rPr>
                <w:rFonts w:cs="Arial"/>
                <w:color w:val="275317" w:themeColor="accent6" w:themeShade="80"/>
              </w:rPr>
              <w:t>sic each week</w:t>
            </w:r>
            <w:r w:rsidRPr="00692485">
              <w:rPr>
                <w:rFonts w:cs="Arial"/>
                <w:color w:val="275317" w:themeColor="accent6" w:themeShade="80"/>
              </w:rPr>
              <w:t>.</w:t>
            </w:r>
            <w:r>
              <w:rPr>
                <w:rFonts w:cs="Arial"/>
                <w:color w:val="275317" w:themeColor="accent6" w:themeShade="80"/>
              </w:rPr>
              <w:t xml:space="preserve"> This time allocation is discretely taught as a whole lesson in KS </w:t>
            </w:r>
            <w:proofErr w:type="gramStart"/>
            <w:r>
              <w:rPr>
                <w:rFonts w:cs="Arial"/>
                <w:color w:val="275317" w:themeColor="accent6" w:themeShade="80"/>
              </w:rPr>
              <w:t>2,</w:t>
            </w:r>
            <w:proofErr w:type="gramEnd"/>
            <w:r>
              <w:rPr>
                <w:rFonts w:cs="Arial"/>
                <w:color w:val="275317" w:themeColor="accent6" w:themeShade="80"/>
              </w:rPr>
              <w:t xml:space="preserve"> and as 5-10 minute chunks in EYFS and KS1 over the week.</w:t>
            </w:r>
          </w:p>
          <w:p w14:paraId="4D728734" w14:textId="1DD94BDE" w:rsidR="00F0623F" w:rsidRDefault="00692485" w:rsidP="00F0623F">
            <w:pPr>
              <w:spacing w:before="120" w:after="120"/>
            </w:pPr>
            <w:r>
              <w:rPr>
                <w:rFonts w:cs="Arial"/>
                <w:color w:val="275317" w:themeColor="accent6" w:themeShade="80"/>
              </w:rPr>
              <w:t xml:space="preserve">We follow the Wessex MAT music </w:t>
            </w:r>
            <w:r w:rsidR="00A5186A">
              <w:rPr>
                <w:rFonts w:cs="Arial"/>
                <w:color w:val="275317" w:themeColor="accent6" w:themeShade="80"/>
              </w:rPr>
              <w:t xml:space="preserve">programme </w:t>
            </w:r>
            <w:r>
              <w:rPr>
                <w:rFonts w:cs="Arial"/>
                <w:color w:val="275317" w:themeColor="accent6" w:themeShade="80"/>
              </w:rPr>
              <w:t xml:space="preserve">as this ensures a clear progression from first schools through to middle school in our pyramid. </w:t>
            </w:r>
            <w:r w:rsidR="00A5186A">
              <w:rPr>
                <w:rFonts w:cs="Arial"/>
                <w:color w:val="275317" w:themeColor="accent6" w:themeShade="80"/>
              </w:rPr>
              <w:t xml:space="preserve">In lessons, we give the children in </w:t>
            </w:r>
            <w:r w:rsidR="00A5186A">
              <w:rPr>
                <w:rFonts w:cs="Arial"/>
                <w:color w:val="275317" w:themeColor="accent6" w:themeShade="80"/>
              </w:rPr>
              <w:lastRenderedPageBreak/>
              <w:t xml:space="preserve">EYFS experiences in singing, chanting, keeping a pulse and learning simple rhythms. In KS 1, the children experience untuned percussion, simple </w:t>
            </w:r>
            <w:proofErr w:type="gramStart"/>
            <w:r w:rsidR="00A5186A">
              <w:rPr>
                <w:rFonts w:cs="Arial"/>
                <w:color w:val="275317" w:themeColor="accent6" w:themeShade="80"/>
              </w:rPr>
              <w:t>notation,</w:t>
            </w:r>
            <w:proofErr w:type="gramEnd"/>
            <w:r w:rsidR="00A5186A">
              <w:rPr>
                <w:rFonts w:cs="Arial"/>
                <w:color w:val="275317" w:themeColor="accent6" w:themeShade="80"/>
              </w:rPr>
              <w:t xml:space="preserve"> rhythms made of words and to r</w:t>
            </w:r>
            <w:r w:rsidR="00A5186A" w:rsidRPr="00A5186A">
              <w:rPr>
                <w:rFonts w:cs="Arial"/>
                <w:color w:val="275317" w:themeColor="accent6" w:themeShade="80"/>
              </w:rPr>
              <w:t>espond to</w:t>
            </w:r>
            <w:r w:rsidR="00A5186A">
              <w:rPr>
                <w:rFonts w:cs="Arial"/>
                <w:color w:val="275317" w:themeColor="accent6" w:themeShade="80"/>
              </w:rPr>
              <w:t xml:space="preserve"> tempo, pitch, </w:t>
            </w:r>
            <w:r w:rsidR="00A5186A" w:rsidRPr="00A5186A">
              <w:rPr>
                <w:rFonts w:cs="Arial"/>
                <w:color w:val="275317" w:themeColor="accent6" w:themeShade="80"/>
              </w:rPr>
              <w:t>dynamic</w:t>
            </w:r>
            <w:r w:rsidR="00A5186A">
              <w:rPr>
                <w:rFonts w:cs="Arial"/>
                <w:color w:val="275317" w:themeColor="accent6" w:themeShade="80"/>
              </w:rPr>
              <w:t xml:space="preserve">s and </w:t>
            </w:r>
            <w:r w:rsidR="00A5186A" w:rsidRPr="00A5186A">
              <w:rPr>
                <w:rFonts w:cs="Arial"/>
                <w:color w:val="275317" w:themeColor="accent6" w:themeShade="80"/>
              </w:rPr>
              <w:t>structure</w:t>
            </w:r>
            <w:r w:rsidR="00A5186A">
              <w:rPr>
                <w:rFonts w:cs="Arial"/>
                <w:color w:val="275317" w:themeColor="accent6" w:themeShade="80"/>
              </w:rPr>
              <w:t xml:space="preserve">. In KS2 the children experience informal and formal simple notation, improvising and composing pieces of music </w:t>
            </w:r>
            <w:r w:rsidR="00104212">
              <w:rPr>
                <w:rFonts w:cs="Arial"/>
                <w:color w:val="275317" w:themeColor="accent6" w:themeShade="80"/>
              </w:rPr>
              <w:t xml:space="preserve">with a clear structure </w:t>
            </w:r>
            <w:r w:rsidR="00A5186A">
              <w:rPr>
                <w:rFonts w:cs="Arial"/>
                <w:color w:val="275317" w:themeColor="accent6" w:themeShade="80"/>
              </w:rPr>
              <w:t xml:space="preserve">based on </w:t>
            </w:r>
            <w:proofErr w:type="gramStart"/>
            <w:r w:rsidR="00A5186A">
              <w:rPr>
                <w:rFonts w:cs="Arial"/>
                <w:color w:val="275317" w:themeColor="accent6" w:themeShade="80"/>
              </w:rPr>
              <w:t>stories</w:t>
            </w:r>
            <w:r w:rsidR="00104212">
              <w:rPr>
                <w:rFonts w:cs="Arial"/>
                <w:color w:val="275317" w:themeColor="accent6" w:themeShade="80"/>
              </w:rPr>
              <w:t xml:space="preserve"> and whole class singing</w:t>
            </w:r>
            <w:proofErr w:type="gramEnd"/>
            <w:r w:rsidR="00104212">
              <w:rPr>
                <w:rFonts w:cs="Arial"/>
                <w:color w:val="275317" w:themeColor="accent6" w:themeShade="80"/>
              </w:rPr>
              <w:t xml:space="preserve"> and samba performances. </w:t>
            </w:r>
          </w:p>
          <w:p w14:paraId="7AD564C9" w14:textId="05E3448D" w:rsidR="00751DED" w:rsidRDefault="00751DED">
            <w:pPr>
              <w:spacing w:before="120" w:after="120"/>
            </w:pPr>
          </w:p>
        </w:tc>
      </w:tr>
    </w:tbl>
    <w:p w14:paraId="7AD564CB" w14:textId="77777777" w:rsidR="00751DED" w:rsidRDefault="00F15877">
      <w:pPr>
        <w:pStyle w:val="Heading2"/>
        <w:spacing w:before="600"/>
      </w:pPr>
      <w:bookmarkStart w:id="17"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9ECA2" w14:textId="494E124B" w:rsidR="00F0623F" w:rsidRPr="00692485" w:rsidRDefault="00F0623F" w:rsidP="00F0623F">
            <w:pPr>
              <w:spacing w:before="120" w:after="120"/>
              <w:rPr>
                <w:rFonts w:cs="Arial"/>
                <w:color w:val="275317" w:themeColor="accent6" w:themeShade="80"/>
              </w:rPr>
            </w:pPr>
            <w:r>
              <w:rPr>
                <w:rFonts w:cs="Arial"/>
                <w:color w:val="275317" w:themeColor="accent6" w:themeShade="80"/>
              </w:rPr>
              <w:t xml:space="preserve">We have access to </w:t>
            </w:r>
            <w:r>
              <w:rPr>
                <w:rFonts w:cs="Arial"/>
                <w:color w:val="275317" w:themeColor="accent6" w:themeShade="80"/>
              </w:rPr>
              <w:t xml:space="preserve">1:1 and small group </w:t>
            </w:r>
            <w:r>
              <w:rPr>
                <w:rFonts w:cs="Arial"/>
                <w:color w:val="275317" w:themeColor="accent6" w:themeShade="80"/>
              </w:rPr>
              <w:t>music tuition across a range of instruments – trumpet, piano, guitar</w:t>
            </w:r>
            <w:r>
              <w:rPr>
                <w:rFonts w:cs="Arial"/>
                <w:color w:val="275317" w:themeColor="accent6" w:themeShade="80"/>
              </w:rPr>
              <w:t>, drums</w:t>
            </w:r>
            <w:r>
              <w:rPr>
                <w:rFonts w:cs="Arial"/>
                <w:color w:val="275317" w:themeColor="accent6" w:themeShade="80"/>
              </w:rPr>
              <w:t xml:space="preserve"> and violin. </w:t>
            </w:r>
            <w:r>
              <w:rPr>
                <w:rFonts w:cs="Arial"/>
                <w:color w:val="275317" w:themeColor="accent6" w:themeShade="80"/>
              </w:rPr>
              <w:t xml:space="preserve">These lessons </w:t>
            </w:r>
            <w:proofErr w:type="gramStart"/>
            <w:r>
              <w:rPr>
                <w:rFonts w:cs="Arial"/>
                <w:color w:val="275317" w:themeColor="accent6" w:themeShade="80"/>
              </w:rPr>
              <w:t>are taught</w:t>
            </w:r>
            <w:proofErr w:type="gramEnd"/>
            <w:r>
              <w:rPr>
                <w:rFonts w:cs="Arial"/>
                <w:color w:val="275317" w:themeColor="accent6" w:themeShade="80"/>
              </w:rPr>
              <w:t xml:space="preserve"> either before school or during the school day. There is a charge for these lessons.</w:t>
            </w:r>
            <w:r w:rsidR="00756E31">
              <w:rPr>
                <w:rFonts w:cs="Arial"/>
                <w:color w:val="275317" w:themeColor="accent6" w:themeShade="80"/>
              </w:rPr>
              <w:t xml:space="preserve"> All music tutors are part of the Dorchester Schools pyramid.</w:t>
            </w:r>
            <w:r>
              <w:rPr>
                <w:rFonts w:cs="Arial"/>
                <w:color w:val="275317" w:themeColor="accent6" w:themeShade="80"/>
              </w:rPr>
              <w:t xml:space="preserve"> </w:t>
            </w:r>
            <w:r>
              <w:rPr>
                <w:rFonts w:cs="Arial"/>
                <w:color w:val="275317" w:themeColor="accent6" w:themeShade="80"/>
              </w:rPr>
              <w:t>We have brought in Rocksteady</w:t>
            </w:r>
            <w:r w:rsidR="00756E31">
              <w:rPr>
                <w:rFonts w:cs="Arial"/>
                <w:color w:val="275317" w:themeColor="accent6" w:themeShade="80"/>
              </w:rPr>
              <w:t xml:space="preserve"> – a new local company - </w:t>
            </w:r>
            <w:r>
              <w:rPr>
                <w:rFonts w:cs="Arial"/>
                <w:color w:val="275317" w:themeColor="accent6" w:themeShade="80"/>
              </w:rPr>
              <w:t>to give children the experience of playing in a band this year.</w:t>
            </w:r>
            <w:r>
              <w:rPr>
                <w:rFonts w:cs="Arial"/>
                <w:color w:val="275317" w:themeColor="accent6" w:themeShade="80"/>
              </w:rPr>
              <w:t xml:space="preserve"> They will learn to play drums, bass guitar, electric guitar, keyboards and singing over the year and they will perform to parents and the school. </w:t>
            </w:r>
            <w:r w:rsidR="00756E31">
              <w:rPr>
                <w:rFonts w:cs="Arial"/>
                <w:color w:val="275317" w:themeColor="accent6" w:themeShade="80"/>
              </w:rPr>
              <w:t xml:space="preserve">There is Pupil Premium funding for a number of places when we subscribe to their service. </w:t>
            </w:r>
            <w:r>
              <w:rPr>
                <w:rFonts w:cs="Arial"/>
                <w:color w:val="275317" w:themeColor="accent6" w:themeShade="80"/>
              </w:rPr>
              <w:t xml:space="preserve">We have a school choir who practice at </w:t>
            </w:r>
            <w:r w:rsidR="00756E31">
              <w:rPr>
                <w:rFonts w:cs="Arial"/>
                <w:color w:val="275317" w:themeColor="accent6" w:themeShade="80"/>
              </w:rPr>
              <w:t>lunchtimes, which</w:t>
            </w:r>
            <w:r>
              <w:rPr>
                <w:rFonts w:cs="Arial"/>
                <w:color w:val="275317" w:themeColor="accent6" w:themeShade="80"/>
              </w:rPr>
              <w:t xml:space="preserve"> the children are free to join when they sign up for school clubs at the start of each term.</w:t>
            </w:r>
          </w:p>
          <w:p w14:paraId="0188A63E" w14:textId="77777777" w:rsidR="00F0623F" w:rsidRDefault="00F0623F">
            <w:pPr>
              <w:spacing w:before="120" w:after="120"/>
            </w:pPr>
          </w:p>
          <w:p w14:paraId="4747D927" w14:textId="77777777" w:rsidR="00F0623F" w:rsidRDefault="00F0623F">
            <w:pPr>
              <w:spacing w:before="120" w:after="120"/>
            </w:pPr>
          </w:p>
          <w:p w14:paraId="7AD564D5" w14:textId="532B3AC1" w:rsidR="00751DED" w:rsidRDefault="00751DED"/>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E" w14:textId="798FFD81" w:rsidR="00751DED" w:rsidRDefault="00756E31" w:rsidP="00756E31">
            <w:pPr>
              <w:spacing w:before="120" w:after="120"/>
            </w:pPr>
            <w:r>
              <w:rPr>
                <w:color w:val="275317" w:themeColor="accent6" w:themeShade="80"/>
              </w:rPr>
              <w:t xml:space="preserve">In Year 4 this year, we will be learning a range of songs with the other local area schools in the Spring term to perform in a concert for parents. </w:t>
            </w:r>
            <w:proofErr w:type="gramStart"/>
            <w:r>
              <w:rPr>
                <w:color w:val="275317" w:themeColor="accent6" w:themeShade="80"/>
              </w:rPr>
              <w:t>Also</w:t>
            </w:r>
            <w:proofErr w:type="gramEnd"/>
            <w:r>
              <w:rPr>
                <w:color w:val="275317" w:themeColor="accent6" w:themeShade="80"/>
              </w:rPr>
              <w:t xml:space="preserve"> we will be hiring a class set of samba drums in the summer term where the year 4 staff will deliver a programme of study to give the children a rich experience in samba music and whole class performance. The singing performance </w:t>
            </w:r>
            <w:proofErr w:type="gramStart"/>
            <w:r>
              <w:rPr>
                <w:color w:val="275317" w:themeColor="accent6" w:themeShade="80"/>
              </w:rPr>
              <w:t>is usually held</w:t>
            </w:r>
            <w:proofErr w:type="gramEnd"/>
            <w:r>
              <w:rPr>
                <w:color w:val="275317" w:themeColor="accent6" w:themeShade="80"/>
              </w:rPr>
              <w:t xml:space="preserve"> at Thomas </w:t>
            </w:r>
            <w:proofErr w:type="spellStart"/>
            <w:r>
              <w:rPr>
                <w:color w:val="275317" w:themeColor="accent6" w:themeShade="80"/>
              </w:rPr>
              <w:t>Hardye</w:t>
            </w:r>
            <w:proofErr w:type="spellEnd"/>
            <w:r>
              <w:rPr>
                <w:color w:val="275317" w:themeColor="accent6" w:themeShade="80"/>
              </w:rPr>
              <w:t xml:space="preserve"> School </w:t>
            </w:r>
            <w:r>
              <w:rPr>
                <w:color w:val="275317" w:themeColor="accent6" w:themeShade="80"/>
              </w:rPr>
              <w:lastRenderedPageBreak/>
              <w:t xml:space="preserve">and is free. The samba performance </w:t>
            </w:r>
            <w:proofErr w:type="gramStart"/>
            <w:r>
              <w:rPr>
                <w:color w:val="275317" w:themeColor="accent6" w:themeShade="80"/>
              </w:rPr>
              <w:t>is held</w:t>
            </w:r>
            <w:proofErr w:type="gramEnd"/>
            <w:r>
              <w:rPr>
                <w:color w:val="275317" w:themeColor="accent6" w:themeShade="80"/>
              </w:rPr>
              <w:t xml:space="preserve"> at school during the day and is free to parents.</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4" w14:textId="02105721" w:rsidR="00751DED" w:rsidRPr="00E73029" w:rsidRDefault="00756E31" w:rsidP="00E73029">
            <w:pPr>
              <w:spacing w:before="120" w:after="120"/>
              <w:rPr>
                <w:rFonts w:cs="Arial"/>
                <w:color w:val="275317" w:themeColor="accent6" w:themeShade="80"/>
              </w:rPr>
            </w:pPr>
            <w:r>
              <w:rPr>
                <w:rFonts w:cs="Arial"/>
                <w:color w:val="275317" w:themeColor="accent6" w:themeShade="80"/>
              </w:rPr>
              <w:t xml:space="preserve">We will be reviewing the teaching and learning of the new curriculum for music and analysing its impact across the school as we progress across the year. </w:t>
            </w:r>
            <w:r w:rsidR="00E73029">
              <w:rPr>
                <w:rFonts w:cs="Arial"/>
                <w:color w:val="275317" w:themeColor="accent6" w:themeShade="80"/>
              </w:rPr>
              <w:t>There regular meetings within the Wessex MAT pyramid where discussions about ways forward take place.</w:t>
            </w:r>
            <w:r>
              <w:rPr>
                <w:rFonts w:cs="Arial"/>
                <w:color w:val="275317" w:themeColor="accent6" w:themeShade="80"/>
              </w:rPr>
              <w:t xml:space="preserve"> Our staff have already received training and CPD in the first half of the Autumn Term</w:t>
            </w:r>
            <w:r w:rsidR="00E73029">
              <w:rPr>
                <w:rFonts w:cs="Arial"/>
                <w:color w:val="275317" w:themeColor="accent6" w:themeShade="80"/>
              </w:rPr>
              <w:t xml:space="preserve"> and Hanna Trevorrow, the Wessex Mat music lead will be coming in January to support our journey.</w:t>
            </w:r>
          </w:p>
        </w:tc>
      </w:tr>
      <w:bookmarkEnd w:id="15"/>
      <w:bookmarkEnd w:id="16"/>
      <w:bookmarkEnd w:id="17"/>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7FADB" w14:textId="77777777" w:rsidR="00D81183" w:rsidRDefault="00D81183">
      <w:pPr>
        <w:spacing w:after="0" w:line="240" w:lineRule="auto"/>
      </w:pPr>
      <w:r>
        <w:separator/>
      </w:r>
    </w:p>
  </w:endnote>
  <w:endnote w:type="continuationSeparator" w:id="0">
    <w:p w14:paraId="0E3DD153" w14:textId="77777777" w:rsidR="00D81183" w:rsidRDefault="00D81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6D5D89DA" w:rsidR="00F15877" w:rsidRDefault="00F15877">
    <w:pPr>
      <w:pStyle w:val="Footer"/>
      <w:ind w:firstLine="4513"/>
    </w:pPr>
    <w:r>
      <w:fldChar w:fldCharType="begin"/>
    </w:r>
    <w:r>
      <w:instrText xml:space="preserve"> PAGE </w:instrText>
    </w:r>
    <w:r>
      <w:fldChar w:fldCharType="separate"/>
    </w:r>
    <w:r w:rsidR="00E7302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26B59" w14:textId="77777777" w:rsidR="00D81183" w:rsidRDefault="00D81183">
      <w:pPr>
        <w:spacing w:after="0" w:line="240" w:lineRule="auto"/>
      </w:pPr>
      <w:r>
        <w:separator/>
      </w:r>
    </w:p>
  </w:footnote>
  <w:footnote w:type="continuationSeparator" w:id="0">
    <w:p w14:paraId="4533791C" w14:textId="77777777" w:rsidR="00D81183" w:rsidRDefault="00D81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104212"/>
    <w:rsid w:val="00324558"/>
    <w:rsid w:val="00417C7A"/>
    <w:rsid w:val="00476E61"/>
    <w:rsid w:val="00586C25"/>
    <w:rsid w:val="00692485"/>
    <w:rsid w:val="00751DED"/>
    <w:rsid w:val="00756E31"/>
    <w:rsid w:val="00A5186A"/>
    <w:rsid w:val="00A8747C"/>
    <w:rsid w:val="00B20B78"/>
    <w:rsid w:val="00D81183"/>
    <w:rsid w:val="00E664F5"/>
    <w:rsid w:val="00E73029"/>
    <w:rsid w:val="00F0623F"/>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Eric Kay</cp:lastModifiedBy>
  <cp:revision>3</cp:revision>
  <cp:lastPrinted>2014-09-18T05:26:00Z</cp:lastPrinted>
  <dcterms:created xsi:type="dcterms:W3CDTF">2024-12-04T09:55:00Z</dcterms:created>
  <dcterms:modified xsi:type="dcterms:W3CDTF">2024-12-04T10:14:00Z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